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0" w:rsidRDefault="003E68D0" w:rsidP="003E68D0">
      <w:pPr>
        <w:jc w:val="center"/>
      </w:pPr>
      <w:r>
        <w:t>GRANT TOWNSHIP REGULAR MEETING</w:t>
      </w:r>
    </w:p>
    <w:p w:rsidR="003E68D0" w:rsidRDefault="003E68D0" w:rsidP="003E68D0">
      <w:pPr>
        <w:jc w:val="center"/>
      </w:pPr>
      <w:r>
        <w:t>February 6th, 2022</w:t>
      </w:r>
    </w:p>
    <w:p w:rsidR="003E68D0" w:rsidRDefault="003E68D0" w:rsidP="003E68D0">
      <w:pPr>
        <w:pStyle w:val="NoSpacing"/>
      </w:pPr>
      <w:r>
        <w:t>Meeting was called to order by Todd Torrey at 6 p.m.</w:t>
      </w:r>
    </w:p>
    <w:p w:rsidR="003E68D0" w:rsidRDefault="003E68D0" w:rsidP="003E68D0">
      <w:pPr>
        <w:pStyle w:val="NoSpacing"/>
      </w:pPr>
      <w:r>
        <w:t>Pledge of Allegiance was said by all in attendance. (31)</w:t>
      </w:r>
    </w:p>
    <w:p w:rsidR="003E68D0" w:rsidRDefault="003E68D0" w:rsidP="003E68D0">
      <w:pPr>
        <w:pStyle w:val="NoSpacing"/>
      </w:pPr>
      <w:r>
        <w:t xml:space="preserve">ROLL CALL:  Present- Torrey, Burgess, </w:t>
      </w:r>
      <w:proofErr w:type="spellStart"/>
      <w:r>
        <w:t>Jennett</w:t>
      </w:r>
      <w:proofErr w:type="spellEnd"/>
      <w:r>
        <w:t xml:space="preserve">, </w:t>
      </w:r>
      <w:proofErr w:type="spellStart"/>
      <w:proofErr w:type="gramStart"/>
      <w:r>
        <w:t>Emry</w:t>
      </w:r>
      <w:proofErr w:type="spellEnd"/>
      <w:r>
        <w:t xml:space="preserve">  Excused</w:t>
      </w:r>
      <w:proofErr w:type="gramEnd"/>
      <w:r>
        <w:t xml:space="preserve">: Hayes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AGENDA for February 6th: Motion by Torrey seconded by Burgess to approve agenda as printed.  </w:t>
      </w:r>
      <w:proofErr w:type="gramStart"/>
      <w:r>
        <w:t>All ayes.</w:t>
      </w:r>
      <w:proofErr w:type="gramEnd"/>
      <w:r>
        <w:t xml:space="preserve">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>MINUTES for December 5</w:t>
      </w:r>
      <w:r w:rsidRPr="00532485">
        <w:rPr>
          <w:vertAlign w:val="superscript"/>
        </w:rPr>
        <w:t>th</w:t>
      </w:r>
      <w:r>
        <w:t xml:space="preserve"> and January 9</w:t>
      </w:r>
      <w:r w:rsidRPr="00532485">
        <w:rPr>
          <w:vertAlign w:val="superscript"/>
        </w:rPr>
        <w:t>th</w:t>
      </w:r>
      <w:r>
        <w:t xml:space="preserve">: Motion by </w:t>
      </w:r>
      <w:proofErr w:type="spellStart"/>
      <w:r>
        <w:t>Emry</w:t>
      </w:r>
      <w:proofErr w:type="spellEnd"/>
      <w:r>
        <w:t xml:space="preserve">, seconded by Burgess to approve minutes with correction of attendance of special meeting.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TREASURY REPORT: Motion made by </w:t>
      </w:r>
      <w:proofErr w:type="spellStart"/>
      <w:r>
        <w:t>Jennett</w:t>
      </w:r>
      <w:proofErr w:type="spellEnd"/>
      <w:r>
        <w:t xml:space="preserve">, seconded by Torrey. </w:t>
      </w:r>
      <w:proofErr w:type="gramStart"/>
      <w:r>
        <w:t>All ayes.</w:t>
      </w:r>
      <w:proofErr w:type="gramEnd"/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BILLS PAYABLE:  Motion to pay bills made by </w:t>
      </w:r>
      <w:proofErr w:type="spellStart"/>
      <w:r>
        <w:t>Emry</w:t>
      </w:r>
      <w:proofErr w:type="spellEnd"/>
      <w:r>
        <w:t xml:space="preserve">, seconded by Hayes for December and January.  </w:t>
      </w:r>
      <w:proofErr w:type="gramStart"/>
      <w:r>
        <w:t>All ayes.</w:t>
      </w:r>
      <w:proofErr w:type="gramEnd"/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FIRE REPORT: Report on file. Motion made by </w:t>
      </w:r>
      <w:proofErr w:type="spellStart"/>
      <w:r>
        <w:t>Emry</w:t>
      </w:r>
      <w:proofErr w:type="spellEnd"/>
      <w:r>
        <w:t xml:space="preserve"> seconded by Torrey to accept report. </w:t>
      </w:r>
      <w:proofErr w:type="gramStart"/>
      <w:r>
        <w:t>All ayes.</w:t>
      </w:r>
      <w:proofErr w:type="gramEnd"/>
      <w:r>
        <w:t xml:space="preserve">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>PLANNING COMMISSION REPORT:  N/A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ZONING ADMINISTRATOR REPORT:  Motion made by Torrey to accept verbal zoning report, seconded by </w:t>
      </w:r>
      <w:proofErr w:type="spellStart"/>
      <w:r>
        <w:t>Emry</w:t>
      </w:r>
      <w:proofErr w:type="spellEnd"/>
      <w:r>
        <w:t xml:space="preserve">.  </w:t>
      </w:r>
      <w:proofErr w:type="gramStart"/>
      <w:r>
        <w:t>All ayes.</w:t>
      </w:r>
      <w:proofErr w:type="gramEnd"/>
      <w:r>
        <w:t xml:space="preserve">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BLIGHT ORDINANCE ENFORCER’S REPORT: Motion made by </w:t>
      </w:r>
      <w:proofErr w:type="spellStart"/>
      <w:r>
        <w:t>Emry</w:t>
      </w:r>
      <w:proofErr w:type="spellEnd"/>
      <w:r>
        <w:t xml:space="preserve"> to accept Blight Ordinance Report, seconded by </w:t>
      </w:r>
      <w:proofErr w:type="spellStart"/>
      <w:r>
        <w:t>Jennett</w:t>
      </w:r>
      <w:proofErr w:type="spellEnd"/>
      <w:r>
        <w:t xml:space="preserve">.  </w:t>
      </w:r>
      <w:proofErr w:type="gramStart"/>
      <w:r>
        <w:t>All Ayes.</w:t>
      </w:r>
      <w:proofErr w:type="gramEnd"/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 xml:space="preserve">CORRESPONDANCE: None.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t>PUBLIC COMMENT 6:50pm:</w:t>
      </w:r>
    </w:p>
    <w:p w:rsidR="003E68D0" w:rsidRDefault="003E68D0" w:rsidP="003E68D0">
      <w:pPr>
        <w:pStyle w:val="NoSpacing"/>
        <w:numPr>
          <w:ilvl w:val="0"/>
          <w:numId w:val="2"/>
        </w:numPr>
      </w:pPr>
      <w:r>
        <w:t xml:space="preserve"> Carole </w:t>
      </w:r>
      <w:proofErr w:type="spellStart"/>
      <w:r>
        <w:t>Bleau</w:t>
      </w:r>
      <w:proofErr w:type="spellEnd"/>
      <w:r>
        <w:t xml:space="preserve">- Tire Grant written last October has been accepted </w:t>
      </w:r>
    </w:p>
    <w:p w:rsidR="003E68D0" w:rsidRDefault="003E68D0" w:rsidP="003E68D0">
      <w:pPr>
        <w:pStyle w:val="NoSpacing"/>
        <w:numPr>
          <w:ilvl w:val="0"/>
          <w:numId w:val="2"/>
        </w:numPr>
      </w:pPr>
      <w:r>
        <w:t>William McKenzie- concerns with blight committee not be posted, concerns with open meetings act regulations, concerns with supervisor</w:t>
      </w:r>
    </w:p>
    <w:p w:rsidR="003E68D0" w:rsidRDefault="003E68D0" w:rsidP="003E68D0">
      <w:pPr>
        <w:pStyle w:val="NoSpacing"/>
      </w:pPr>
      <w:r>
        <w:t>UNFINSHED BUSINESS: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Supervisor Cell Phone: Supervisor request Stipend of $125.00 per month: Motion made by Burgess for an 85.00 stipend, seconded by Torrey.  </w:t>
      </w:r>
      <w:proofErr w:type="spellStart"/>
      <w:r>
        <w:t>Jennett</w:t>
      </w:r>
      <w:proofErr w:type="spellEnd"/>
      <w:r>
        <w:t xml:space="preserve"> – Nay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Appoint Mike </w:t>
      </w:r>
      <w:proofErr w:type="spellStart"/>
      <w:r>
        <w:t>Bruff</w:t>
      </w:r>
      <w:proofErr w:type="spellEnd"/>
      <w:r>
        <w:t xml:space="preserve"> Board of Review. Motion made by Torrey seconded by </w:t>
      </w:r>
      <w:proofErr w:type="spellStart"/>
      <w:r>
        <w:t>Emry</w:t>
      </w:r>
      <w:proofErr w:type="spellEnd"/>
      <w:r>
        <w:t xml:space="preserve">. 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Approve cost recovery Ordinance for Fire Service; Motion to adopt made by </w:t>
      </w:r>
      <w:proofErr w:type="spellStart"/>
      <w:r>
        <w:t>Jennett</w:t>
      </w:r>
      <w:proofErr w:type="spellEnd"/>
      <w:r>
        <w:t xml:space="preserve"> seconded </w:t>
      </w:r>
      <w:proofErr w:type="gramStart"/>
      <w:r>
        <w:t xml:space="preserve">by  </w:t>
      </w:r>
      <w:proofErr w:type="spellStart"/>
      <w:r>
        <w:t>Emry</w:t>
      </w:r>
      <w:proofErr w:type="spellEnd"/>
      <w:proofErr w:type="gramEnd"/>
      <w:r>
        <w:t xml:space="preserve">. 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 Poverty Exception for Board of Review 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Contract with Sheriff Department : Table 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>Blight committee Advisory Board has been established.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Township Insurance Renewal: Motion to approve made by </w:t>
      </w:r>
      <w:proofErr w:type="gramStart"/>
      <w:r>
        <w:t>Torrey ,</w:t>
      </w:r>
      <w:proofErr w:type="gramEnd"/>
      <w:r>
        <w:t xml:space="preserve"> seconded by </w:t>
      </w:r>
      <w:proofErr w:type="spellStart"/>
      <w:r>
        <w:t>Jennett</w:t>
      </w:r>
      <w:proofErr w:type="spellEnd"/>
      <w:r>
        <w:t>.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>Round rail fence for cemetery – Table</w:t>
      </w:r>
    </w:p>
    <w:p w:rsidR="003E68D0" w:rsidRDefault="003E68D0" w:rsidP="003E68D0">
      <w:pPr>
        <w:pStyle w:val="NoSpacing"/>
        <w:numPr>
          <w:ilvl w:val="0"/>
          <w:numId w:val="1"/>
        </w:numPr>
      </w:pPr>
      <w:r>
        <w:t xml:space="preserve">Generator Maintenance- Traditional/ Annual  Motion made by </w:t>
      </w:r>
      <w:proofErr w:type="spellStart"/>
      <w:r>
        <w:t>Jennett</w:t>
      </w:r>
      <w:proofErr w:type="spellEnd"/>
      <w:r>
        <w:t xml:space="preserve"> seconded by </w:t>
      </w:r>
      <w:proofErr w:type="spellStart"/>
      <w:r>
        <w:t>Emry</w:t>
      </w:r>
      <w:proofErr w:type="spellEnd"/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r>
        <w:lastRenderedPageBreak/>
        <w:t xml:space="preserve">NEW BUSINESS: 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>Approval of Rates for Tawas and Hale School Collection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 xml:space="preserve">Gypsy Moth Spraying –We will be able to spray 3400 acres. Approx. 144,000 are collected.  Motion made Torrey seconded by Burgess. 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 xml:space="preserve">Small and Medium Trash Cans- 54 Medium trash </w:t>
      </w:r>
      <w:proofErr w:type="gramStart"/>
      <w:r>
        <w:t>cans will</w:t>
      </w:r>
      <w:proofErr w:type="gramEnd"/>
      <w:r>
        <w:t xml:space="preserve"> be ordered. Motion made by </w:t>
      </w:r>
      <w:proofErr w:type="spellStart"/>
      <w:r>
        <w:t>Jennett</w:t>
      </w:r>
      <w:proofErr w:type="spellEnd"/>
      <w:r>
        <w:t xml:space="preserve"> seconded by Burgess. 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 xml:space="preserve">Shawn </w:t>
      </w:r>
      <w:proofErr w:type="spellStart"/>
      <w:r>
        <w:t>Sanney</w:t>
      </w:r>
      <w:proofErr w:type="spellEnd"/>
      <w:r>
        <w:t xml:space="preserve">- Bonus. Motion made by Torrey to not approve, seconded by </w:t>
      </w:r>
      <w:proofErr w:type="spellStart"/>
      <w:r>
        <w:t>Emry</w:t>
      </w:r>
      <w:proofErr w:type="spellEnd"/>
      <w:r>
        <w:t xml:space="preserve">.  </w:t>
      </w:r>
      <w:proofErr w:type="spellStart"/>
      <w:r>
        <w:t>Jennett</w:t>
      </w:r>
      <w:proofErr w:type="spellEnd"/>
      <w:r>
        <w:t>- Nay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 xml:space="preserve">Road Projects -2023. Motion made by Torrey seconded by </w:t>
      </w:r>
      <w:proofErr w:type="spellStart"/>
      <w:proofErr w:type="gramStart"/>
      <w:r>
        <w:t>Emry</w:t>
      </w:r>
      <w:proofErr w:type="spellEnd"/>
      <w:r>
        <w:t xml:space="preserve">  to</w:t>
      </w:r>
      <w:proofErr w:type="gramEnd"/>
      <w:r>
        <w:t xml:space="preserve"> approve.  Road projects were approved before being brought to board. 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>Re-Keying of Compost Site- all new keys building and gate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 xml:space="preserve">Replacement of vandalized data recorder in compost </w:t>
      </w:r>
      <w:proofErr w:type="gramStart"/>
      <w:r>
        <w:t>building .</w:t>
      </w:r>
      <w:proofErr w:type="gramEnd"/>
      <w:r>
        <w:t xml:space="preserve"> New machine will transfer images electronically. </w:t>
      </w:r>
    </w:p>
    <w:p w:rsidR="003E68D0" w:rsidRDefault="003E68D0" w:rsidP="003E68D0">
      <w:pPr>
        <w:pStyle w:val="NoSpacing"/>
        <w:numPr>
          <w:ilvl w:val="0"/>
          <w:numId w:val="3"/>
        </w:numPr>
      </w:pPr>
      <w:r>
        <w:t>Meeting dates and times – May meeting will be changed to the 8</w:t>
      </w:r>
      <w:r w:rsidRPr="001C7132">
        <w:rPr>
          <w:vertAlign w:val="superscript"/>
        </w:rPr>
        <w:t>th</w:t>
      </w:r>
      <w:r>
        <w:t xml:space="preserve"> due to election. </w:t>
      </w:r>
    </w:p>
    <w:p w:rsidR="003E68D0" w:rsidRDefault="003E68D0" w:rsidP="003E68D0">
      <w:pPr>
        <w:pStyle w:val="NoSpacing"/>
      </w:pPr>
    </w:p>
    <w:p w:rsidR="003E68D0" w:rsidRDefault="003E68D0" w:rsidP="003E68D0">
      <w:pPr>
        <w:pStyle w:val="NoSpacing"/>
      </w:pPr>
      <w:proofErr w:type="gramStart"/>
      <w:r>
        <w:t>Motion by Torrey, seconded by Burgess to adjourn at 7:37 p.m.</w:t>
      </w:r>
      <w:proofErr w:type="gramEnd"/>
      <w:r>
        <w:t xml:space="preserve">  All ayes</w:t>
      </w:r>
    </w:p>
    <w:p w:rsidR="003E68D0" w:rsidRDefault="003E68D0" w:rsidP="003E68D0">
      <w:pPr>
        <w:pStyle w:val="NoSpacing"/>
      </w:pPr>
      <w:r>
        <w:t xml:space="preserve">                                                                            Alysha Burgess, Clerk                        </w:t>
      </w:r>
    </w:p>
    <w:p w:rsidR="003E68D0" w:rsidRDefault="003E68D0" w:rsidP="003E68D0"/>
    <w:p w:rsidR="00F61B70" w:rsidRDefault="003E68D0">
      <w:bookmarkStart w:id="0" w:name="_GoBack"/>
      <w:bookmarkEnd w:id="0"/>
    </w:p>
    <w:sectPr w:rsidR="00F6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A53"/>
    <w:multiLevelType w:val="hybridMultilevel"/>
    <w:tmpl w:val="7A46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44C2"/>
    <w:multiLevelType w:val="hybridMultilevel"/>
    <w:tmpl w:val="082A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3D9E"/>
    <w:multiLevelType w:val="hybridMultilevel"/>
    <w:tmpl w:val="DE74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0"/>
    <w:rsid w:val="002622FC"/>
    <w:rsid w:val="003E68D0"/>
    <w:rsid w:val="00B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2023-03-04T16:07:00Z</dcterms:created>
  <dcterms:modified xsi:type="dcterms:W3CDTF">2023-03-04T16:07:00Z</dcterms:modified>
</cp:coreProperties>
</file>